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695"/>
        <w:gridCol w:w="3059"/>
      </w:tblGrid>
      <w:tr w:rsidR="008743F2" w:rsidRPr="008743F2" w14:paraId="4A3C7B84" w14:textId="77777777" w:rsidTr="00CE0160">
        <w:tc>
          <w:tcPr>
            <w:tcW w:w="2016" w:type="dxa"/>
          </w:tcPr>
          <w:p w14:paraId="0A9B2E1F" w14:textId="42EC6CE5" w:rsidR="008743F2" w:rsidRPr="008743F2" w:rsidRDefault="008743F2" w:rsidP="008743F2">
            <w:pPr>
              <w:spacing w:after="0" w:line="240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695" w:type="dxa"/>
          </w:tcPr>
          <w:p w14:paraId="53266583" w14:textId="5269E113" w:rsidR="008743F2" w:rsidRPr="008743F2" w:rsidRDefault="008743F2" w:rsidP="008743F2">
            <w:pPr>
              <w:spacing w:after="0" w:line="240" w:lineRule="auto"/>
              <w:jc w:val="left"/>
              <w:rPr>
                <w:rFonts w:asciiTheme="minorHAnsi" w:hAnsiTheme="minorHAnsi" w:cstheme="minorBidi"/>
                <w:color w:val="404040" w:themeColor="text1" w:themeTint="BF"/>
              </w:rPr>
            </w:pPr>
          </w:p>
        </w:tc>
        <w:tc>
          <w:tcPr>
            <w:tcW w:w="3059" w:type="dxa"/>
          </w:tcPr>
          <w:p w14:paraId="147E3ED0" w14:textId="5BA48AB3" w:rsidR="008743F2" w:rsidRPr="008743F2" w:rsidRDefault="008743F2" w:rsidP="008743F2">
            <w:pPr>
              <w:spacing w:after="0" w:line="240" w:lineRule="auto"/>
              <w:jc w:val="left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4F701A1" w14:textId="77777777" w:rsidR="008743F2" w:rsidRDefault="008743F2" w:rsidP="004D68CF">
      <w:pPr>
        <w:jc w:val="right"/>
        <w:rPr>
          <w:rFonts w:ascii="Times New Roman" w:hAnsi="Times New Roman"/>
          <w:sz w:val="21"/>
          <w:szCs w:val="21"/>
        </w:rPr>
      </w:pPr>
    </w:p>
    <w:p w14:paraId="09892920" w14:textId="22C31E07" w:rsidR="004D68CF" w:rsidRPr="00F564B2" w:rsidRDefault="004D68CF" w:rsidP="004D68CF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</w:t>
      </w:r>
      <w:r w:rsidRPr="00F564B2">
        <w:rPr>
          <w:rFonts w:ascii="Times New Roman" w:hAnsi="Times New Roman"/>
          <w:sz w:val="21"/>
          <w:szCs w:val="21"/>
        </w:rPr>
        <w:t>иректору</w:t>
      </w:r>
      <w:r>
        <w:rPr>
          <w:rFonts w:ascii="Times New Roman" w:hAnsi="Times New Roman"/>
          <w:sz w:val="21"/>
          <w:szCs w:val="21"/>
        </w:rPr>
        <w:t xml:space="preserve"> </w:t>
      </w:r>
      <w:r w:rsidRPr="00F564B2">
        <w:rPr>
          <w:rFonts w:ascii="Times New Roman" w:hAnsi="Times New Roman"/>
          <w:sz w:val="22"/>
          <w:szCs w:val="22"/>
        </w:rPr>
        <w:t>АНО ДПО «Национальный институт качества образования»</w:t>
      </w:r>
    </w:p>
    <w:p w14:paraId="6DFB775B" w14:textId="77777777" w:rsidR="004D68CF" w:rsidRPr="00F564B2" w:rsidRDefault="004D68CF" w:rsidP="004D68CF">
      <w:pPr>
        <w:jc w:val="right"/>
        <w:rPr>
          <w:rFonts w:ascii="Times New Roman" w:hAnsi="Times New Roman"/>
          <w:sz w:val="21"/>
          <w:szCs w:val="21"/>
        </w:rPr>
      </w:pPr>
      <w:r w:rsidRPr="00F564B2">
        <w:rPr>
          <w:rFonts w:ascii="Times New Roman" w:hAnsi="Times New Roman"/>
          <w:sz w:val="21"/>
          <w:szCs w:val="21"/>
        </w:rPr>
        <w:t>Федосовой И.Е.</w:t>
      </w:r>
    </w:p>
    <w:p w14:paraId="631EC9E1" w14:textId="77777777" w:rsidR="004D68CF" w:rsidRPr="00F564B2" w:rsidRDefault="004D68CF" w:rsidP="004D68CF">
      <w:pPr>
        <w:jc w:val="center"/>
        <w:rPr>
          <w:rFonts w:ascii="Times New Roman" w:hAnsi="Times New Roman"/>
          <w:sz w:val="21"/>
          <w:szCs w:val="21"/>
        </w:rPr>
      </w:pPr>
      <w:r w:rsidRPr="00F564B2">
        <w:rPr>
          <w:rFonts w:ascii="Times New Roman" w:hAnsi="Times New Roman"/>
          <w:sz w:val="21"/>
          <w:szCs w:val="21"/>
        </w:rPr>
        <w:t xml:space="preserve">СОГЛАСИЕ </w:t>
      </w:r>
    </w:p>
    <w:p w14:paraId="2F33A544" w14:textId="77777777" w:rsidR="004D68CF" w:rsidRPr="00F564B2" w:rsidRDefault="004D68CF" w:rsidP="004D68CF">
      <w:pPr>
        <w:pStyle w:val="12"/>
        <w:shd w:val="clear" w:color="auto" w:fill="auto"/>
        <w:spacing w:line="262" w:lineRule="auto"/>
        <w:jc w:val="center"/>
        <w:rPr>
          <w:sz w:val="21"/>
          <w:szCs w:val="21"/>
        </w:rPr>
      </w:pPr>
      <w:r w:rsidRPr="00F564B2">
        <w:rPr>
          <w:sz w:val="21"/>
          <w:szCs w:val="21"/>
        </w:rPr>
        <w:t>ЗАКОННОГО ПРЕДСТАВИТЕЛЯ НЕСОВЕРШЕННОЛЕТНЕГО</w:t>
      </w:r>
    </w:p>
    <w:p w14:paraId="6B57E416" w14:textId="77777777" w:rsidR="004D68CF" w:rsidRPr="00F564B2" w:rsidRDefault="004D68CF" w:rsidP="004D68CF">
      <w:pPr>
        <w:pStyle w:val="12"/>
        <w:shd w:val="clear" w:color="auto" w:fill="auto"/>
        <w:spacing w:line="262" w:lineRule="auto"/>
        <w:jc w:val="center"/>
        <w:rPr>
          <w:sz w:val="21"/>
          <w:szCs w:val="21"/>
        </w:rPr>
      </w:pPr>
      <w:r w:rsidRPr="00F564B2">
        <w:rPr>
          <w:sz w:val="21"/>
          <w:szCs w:val="21"/>
        </w:rPr>
        <w:t>НА ФОТО И ВИДЕОСЪЁМКУ РЕБЕНКА</w:t>
      </w:r>
    </w:p>
    <w:p w14:paraId="25D61DA6" w14:textId="77777777" w:rsidR="004D68CF" w:rsidRPr="00F564B2" w:rsidRDefault="004D68CF" w:rsidP="004D68CF">
      <w:pPr>
        <w:tabs>
          <w:tab w:val="left" w:pos="8040"/>
        </w:tabs>
        <w:jc w:val="left"/>
        <w:rPr>
          <w:rFonts w:ascii="Times New Roman" w:hAnsi="Times New Roman"/>
          <w:sz w:val="21"/>
          <w:szCs w:val="21"/>
        </w:rPr>
      </w:pPr>
      <w:r w:rsidRPr="00F564B2">
        <w:rPr>
          <w:rFonts w:ascii="Times New Roman" w:hAnsi="Times New Roman"/>
          <w:sz w:val="21"/>
          <w:szCs w:val="21"/>
        </w:rPr>
        <w:t>И ДАЛЬНЕЙШЕЕ ИСПОЛЬЗОВАНИЕ ФОТОГРАФИЧЕСКИХ СНИМКОВ И ВИДЕОМАТЕРИАЛА</w:t>
      </w:r>
      <w:r w:rsidRPr="00F564B2">
        <w:rPr>
          <w:rFonts w:ascii="Times New Roman" w:hAnsi="Times New Roman"/>
          <w:sz w:val="21"/>
          <w:szCs w:val="21"/>
        </w:rPr>
        <w:tab/>
      </w:r>
    </w:p>
    <w:p w14:paraId="223C344F" w14:textId="34C2FFC0" w:rsidR="004D68CF" w:rsidRPr="00F564B2" w:rsidRDefault="004D68CF" w:rsidP="004D68CF">
      <w:pPr>
        <w:jc w:val="right"/>
        <w:rPr>
          <w:rFonts w:ascii="Times New Roman" w:hAnsi="Times New Roman"/>
          <w:sz w:val="21"/>
          <w:szCs w:val="21"/>
        </w:rPr>
      </w:pPr>
      <w:r w:rsidRPr="00F564B2">
        <w:rPr>
          <w:rFonts w:ascii="Times New Roman" w:hAnsi="Times New Roman"/>
          <w:sz w:val="21"/>
          <w:szCs w:val="21"/>
        </w:rPr>
        <w:t>____ /__</w:t>
      </w:r>
      <w:r>
        <w:rPr>
          <w:rFonts w:ascii="Times New Roman" w:hAnsi="Times New Roman"/>
          <w:sz w:val="21"/>
          <w:szCs w:val="21"/>
        </w:rPr>
        <w:t>__________</w:t>
      </w:r>
      <w:r w:rsidRPr="00F564B2">
        <w:rPr>
          <w:rFonts w:ascii="Times New Roman" w:hAnsi="Times New Roman"/>
          <w:sz w:val="21"/>
          <w:szCs w:val="21"/>
        </w:rPr>
        <w:t>__ / 202</w:t>
      </w:r>
      <w:r w:rsidR="00B26B87">
        <w:rPr>
          <w:rFonts w:ascii="Times New Roman" w:hAnsi="Times New Roman"/>
          <w:sz w:val="21"/>
          <w:szCs w:val="21"/>
        </w:rPr>
        <w:t>5</w:t>
      </w:r>
      <w:r w:rsidRPr="00F564B2">
        <w:rPr>
          <w:rFonts w:ascii="Times New Roman" w:hAnsi="Times New Roman"/>
          <w:sz w:val="21"/>
          <w:szCs w:val="21"/>
        </w:rPr>
        <w:t xml:space="preserve"> г.</w:t>
      </w:r>
    </w:p>
    <w:p w14:paraId="7AAF8DB7" w14:textId="77777777" w:rsidR="004D68CF" w:rsidRPr="00F564B2" w:rsidRDefault="004D68CF" w:rsidP="004D68CF">
      <w:pPr>
        <w:spacing w:after="240" w:line="360" w:lineRule="auto"/>
        <w:rPr>
          <w:rFonts w:ascii="Times New Roman" w:hAnsi="Times New Roman"/>
          <w:sz w:val="21"/>
          <w:szCs w:val="21"/>
        </w:rPr>
      </w:pPr>
      <w:r w:rsidRPr="00F564B2">
        <w:rPr>
          <w:rFonts w:ascii="Times New Roman" w:hAnsi="Times New Roman"/>
          <w:sz w:val="21"/>
          <w:szCs w:val="21"/>
        </w:rPr>
        <w:t>Я,_____________________________________________________________________________________________________________________________________________________________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>_</w:t>
      </w:r>
      <w:r w:rsidRPr="00F564B2">
        <w:rPr>
          <w:rFonts w:ascii="Times New Roman" w:hAnsi="Times New Roman"/>
          <w:sz w:val="21"/>
          <w:szCs w:val="21"/>
        </w:rPr>
        <w:t>_________________________________,</w:t>
      </w:r>
    </w:p>
    <w:p w14:paraId="3BDCAF93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 xml:space="preserve">проживающий(ая) по адресу:__________________________________________________________________ </w:t>
      </w:r>
    </w:p>
    <w:p w14:paraId="1C486B41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>Паспорт сери</w:t>
      </w:r>
      <w:r w:rsidRPr="00F564B2">
        <w:rPr>
          <w:sz w:val="21"/>
          <w:szCs w:val="21"/>
          <w:u w:val="single"/>
        </w:rPr>
        <w:t>я</w:t>
      </w:r>
      <w:r w:rsidRPr="00F564B2">
        <w:rPr>
          <w:sz w:val="21"/>
          <w:szCs w:val="21"/>
        </w:rPr>
        <w:tab/>
        <w:t>_________№._______________________________________,</w:t>
      </w:r>
    </w:p>
    <w:p w14:paraId="21474FB7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>выдан___________________________________________________________________________________________</w:t>
      </w:r>
    </w:p>
    <w:p w14:paraId="47C9F4AC" w14:textId="77777777" w:rsidR="004D68CF" w:rsidRPr="0065134B" w:rsidRDefault="004D68CF" w:rsidP="004D68CF">
      <w:pPr>
        <w:pStyle w:val="30"/>
        <w:shd w:val="clear" w:color="auto" w:fill="auto"/>
        <w:jc w:val="both"/>
        <w:rPr>
          <w:b w:val="0"/>
          <w:sz w:val="20"/>
          <w:szCs w:val="21"/>
        </w:rPr>
      </w:pPr>
      <w:r w:rsidRPr="0065134B">
        <w:rPr>
          <w:b w:val="0"/>
          <w:sz w:val="20"/>
          <w:szCs w:val="21"/>
        </w:rPr>
        <w:t xml:space="preserve">                                                                                                           (когда / кем)</w:t>
      </w:r>
    </w:p>
    <w:p w14:paraId="29BC587B" w14:textId="77777777" w:rsidR="004D68CF" w:rsidRPr="00F564B2" w:rsidRDefault="004D68CF" w:rsidP="004D68CF">
      <w:pPr>
        <w:pStyle w:val="30"/>
        <w:shd w:val="clear" w:color="auto" w:fill="auto"/>
        <w:jc w:val="both"/>
        <w:rPr>
          <w:b w:val="0"/>
          <w:bCs w:val="0"/>
          <w:sz w:val="21"/>
          <w:szCs w:val="21"/>
        </w:rPr>
      </w:pPr>
      <w:r w:rsidRPr="00F564B2">
        <w:rPr>
          <w:b w:val="0"/>
          <w:bCs w:val="0"/>
          <w:sz w:val="21"/>
          <w:szCs w:val="21"/>
        </w:rPr>
        <w:t>как законный представитель ____________________________________________________________</w:t>
      </w:r>
      <w:r>
        <w:rPr>
          <w:b w:val="0"/>
          <w:bCs w:val="0"/>
          <w:sz w:val="21"/>
          <w:szCs w:val="21"/>
        </w:rPr>
        <w:t>_____</w:t>
      </w:r>
      <w:r w:rsidRPr="00F564B2">
        <w:rPr>
          <w:b w:val="0"/>
          <w:bCs w:val="0"/>
          <w:sz w:val="21"/>
          <w:szCs w:val="21"/>
        </w:rPr>
        <w:t>______</w:t>
      </w:r>
    </w:p>
    <w:p w14:paraId="399B3309" w14:textId="77777777" w:rsidR="004D68CF" w:rsidRPr="0065134B" w:rsidRDefault="004D68CF" w:rsidP="004D68CF">
      <w:pPr>
        <w:pStyle w:val="30"/>
        <w:shd w:val="clear" w:color="auto" w:fill="auto"/>
        <w:jc w:val="both"/>
        <w:rPr>
          <w:b w:val="0"/>
          <w:bCs w:val="0"/>
          <w:sz w:val="21"/>
          <w:szCs w:val="21"/>
        </w:rPr>
      </w:pPr>
      <w:r w:rsidRPr="0065134B">
        <w:rPr>
          <w:b w:val="0"/>
          <w:sz w:val="21"/>
          <w:szCs w:val="21"/>
        </w:rPr>
        <w:t xml:space="preserve">                                                                                    </w:t>
      </w:r>
      <w:r w:rsidRPr="0065134B">
        <w:rPr>
          <w:b w:val="0"/>
          <w:sz w:val="20"/>
          <w:szCs w:val="21"/>
        </w:rPr>
        <w:t>(Ф И О, год рождения несовершеннолетнего)</w:t>
      </w:r>
    </w:p>
    <w:p w14:paraId="1201BDA2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 xml:space="preserve">(Далее - Несовершеннолетний) на основании свидетельства о рождении </w:t>
      </w:r>
    </w:p>
    <w:p w14:paraId="67D4AFC3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>серия_______________________________     №</w:t>
      </w:r>
      <w:r w:rsidRPr="00F564B2">
        <w:rPr>
          <w:sz w:val="21"/>
          <w:szCs w:val="21"/>
        </w:rPr>
        <w:tab/>
        <w:t>________________________________________</w:t>
      </w:r>
    </w:p>
    <w:p w14:paraId="6567C9B8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sz w:val="21"/>
          <w:szCs w:val="21"/>
        </w:rPr>
      </w:pPr>
      <w:r w:rsidRPr="00F564B2">
        <w:rPr>
          <w:sz w:val="21"/>
          <w:szCs w:val="21"/>
        </w:rPr>
        <w:t>выдано _________________________________________________</w:t>
      </w:r>
      <w:r>
        <w:rPr>
          <w:sz w:val="21"/>
          <w:szCs w:val="21"/>
        </w:rPr>
        <w:t>_____</w:t>
      </w:r>
      <w:r w:rsidRPr="00F564B2">
        <w:rPr>
          <w:sz w:val="21"/>
          <w:szCs w:val="21"/>
        </w:rPr>
        <w:t>___________________________________</w:t>
      </w:r>
    </w:p>
    <w:p w14:paraId="59B277AD" w14:textId="77777777" w:rsidR="004D68CF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b/>
          <w:sz w:val="21"/>
          <w:szCs w:val="21"/>
        </w:rPr>
      </w:pPr>
      <w:r w:rsidRPr="0065134B">
        <w:rPr>
          <w:b/>
          <w:sz w:val="21"/>
          <w:szCs w:val="21"/>
        </w:rPr>
        <w:t>настоящим даю своё согласие</w:t>
      </w:r>
      <w:r>
        <w:rPr>
          <w:b/>
          <w:sz w:val="21"/>
          <w:szCs w:val="21"/>
        </w:rPr>
        <w:t>:</w:t>
      </w:r>
    </w:p>
    <w:p w14:paraId="2EA60DE7" w14:textId="77777777" w:rsidR="004D68CF" w:rsidRPr="00F564B2" w:rsidRDefault="004D68CF" w:rsidP="004D68CF">
      <w:pPr>
        <w:pStyle w:val="12"/>
        <w:shd w:val="clear" w:color="auto" w:fill="auto"/>
        <w:tabs>
          <w:tab w:val="left" w:leader="underscore" w:pos="2966"/>
        </w:tabs>
        <w:spacing w:after="100" w:line="262" w:lineRule="auto"/>
        <w:ind w:firstLine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- </w:t>
      </w:r>
      <w:r w:rsidRPr="00F564B2">
        <w:rPr>
          <w:sz w:val="21"/>
          <w:szCs w:val="21"/>
        </w:rPr>
        <w:t>на проведение аудиозаписи, фото и видеосъемки _____________________</w:t>
      </w:r>
      <w:r>
        <w:rPr>
          <w:sz w:val="21"/>
          <w:szCs w:val="21"/>
        </w:rPr>
        <w:t>____</w:t>
      </w:r>
      <w:r w:rsidRPr="00F564B2">
        <w:rPr>
          <w:sz w:val="21"/>
          <w:szCs w:val="21"/>
        </w:rPr>
        <w:t xml:space="preserve">___________________________ </w:t>
      </w:r>
    </w:p>
    <w:p w14:paraId="33701988" w14:textId="77777777" w:rsidR="004D68CF" w:rsidRPr="0065134B" w:rsidRDefault="004D68CF" w:rsidP="004D68CF">
      <w:pPr>
        <w:pStyle w:val="30"/>
        <w:shd w:val="clear" w:color="auto" w:fill="auto"/>
        <w:jc w:val="both"/>
        <w:rPr>
          <w:b w:val="0"/>
          <w:sz w:val="20"/>
          <w:szCs w:val="21"/>
        </w:rPr>
      </w:pPr>
      <w:r w:rsidRPr="0065134B">
        <w:rPr>
          <w:b w:val="0"/>
          <w:sz w:val="20"/>
          <w:szCs w:val="21"/>
        </w:rPr>
        <w:t xml:space="preserve">                                              </w:t>
      </w:r>
      <w:r>
        <w:rPr>
          <w:b w:val="0"/>
          <w:sz w:val="20"/>
          <w:szCs w:val="21"/>
        </w:rPr>
        <w:t xml:space="preserve">                             </w:t>
      </w:r>
      <w:r w:rsidRPr="0065134B">
        <w:rPr>
          <w:b w:val="0"/>
          <w:sz w:val="20"/>
          <w:szCs w:val="21"/>
        </w:rPr>
        <w:t xml:space="preserve"> (моего ребенка/ моего подопечного/ моего сына/ моей дочери/ иное)</w:t>
      </w:r>
    </w:p>
    <w:p w14:paraId="6E903C3D" w14:textId="6E575C69" w:rsidR="004D68CF" w:rsidRDefault="004D68CF" w:rsidP="004D68CF">
      <w:pPr>
        <w:pStyle w:val="30"/>
        <w:shd w:val="clear" w:color="auto" w:fill="auto"/>
        <w:jc w:val="both"/>
        <w:rPr>
          <w:b w:val="0"/>
          <w:bCs w:val="0"/>
          <w:sz w:val="21"/>
          <w:szCs w:val="21"/>
        </w:rPr>
      </w:pPr>
      <w:r w:rsidRPr="00F564B2">
        <w:rPr>
          <w:b w:val="0"/>
          <w:bCs w:val="0"/>
          <w:sz w:val="21"/>
          <w:szCs w:val="21"/>
        </w:rPr>
        <w:t xml:space="preserve">в соответствии с уставными целями </w:t>
      </w:r>
      <w:r w:rsidRPr="004D68CF">
        <w:rPr>
          <w:b w:val="0"/>
          <w:sz w:val="21"/>
          <w:szCs w:val="21"/>
        </w:rPr>
        <w:t>АНО Д</w:t>
      </w:r>
      <w:r>
        <w:rPr>
          <w:b w:val="0"/>
          <w:sz w:val="21"/>
          <w:szCs w:val="21"/>
        </w:rPr>
        <w:t>П</w:t>
      </w:r>
      <w:r w:rsidRPr="004D68CF">
        <w:rPr>
          <w:b w:val="0"/>
          <w:sz w:val="21"/>
          <w:szCs w:val="21"/>
        </w:rPr>
        <w:t>О «НИКО»</w:t>
      </w:r>
      <w:r w:rsidRPr="004D68CF">
        <w:rPr>
          <w:b w:val="0"/>
          <w:bCs w:val="0"/>
          <w:sz w:val="21"/>
          <w:szCs w:val="21"/>
        </w:rPr>
        <w:t xml:space="preserve"> с</w:t>
      </w:r>
      <w:r w:rsidRPr="00F564B2">
        <w:rPr>
          <w:b w:val="0"/>
          <w:bCs w:val="0"/>
          <w:sz w:val="21"/>
          <w:szCs w:val="21"/>
        </w:rPr>
        <w:t xml:space="preserve"> дальнейшим использованием и распространением полученных материалов</w:t>
      </w:r>
      <w:r>
        <w:rPr>
          <w:b w:val="0"/>
          <w:bCs w:val="0"/>
          <w:sz w:val="21"/>
          <w:szCs w:val="21"/>
        </w:rPr>
        <w:t>;</w:t>
      </w:r>
    </w:p>
    <w:p w14:paraId="2E63D517" w14:textId="77777777" w:rsidR="004D68CF" w:rsidRDefault="004D68CF" w:rsidP="004D68CF">
      <w:pPr>
        <w:pStyle w:val="30"/>
        <w:shd w:val="clear" w:color="auto" w:fill="auto"/>
        <w:jc w:val="both"/>
        <w:rPr>
          <w:b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- </w:t>
      </w:r>
      <w:r w:rsidRPr="00C03995">
        <w:rPr>
          <w:b w:val="0"/>
          <w:sz w:val="21"/>
          <w:szCs w:val="21"/>
        </w:rPr>
        <w:t>на то, что не буду иметь прав на аудио, видео и фотоизображения и иные материалы, созданные с участием Несовершеннолетнего и его законного представителя;</w:t>
      </w:r>
    </w:p>
    <w:p w14:paraId="46F2A09B" w14:textId="77777777" w:rsidR="004D68CF" w:rsidRPr="008E1CBA" w:rsidRDefault="004D68CF" w:rsidP="004D68CF">
      <w:pPr>
        <w:pStyle w:val="30"/>
        <w:shd w:val="clear" w:color="auto" w:fill="auto"/>
        <w:jc w:val="both"/>
        <w:rPr>
          <w:b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- </w:t>
      </w:r>
      <w:r w:rsidRPr="00C03995">
        <w:rPr>
          <w:b w:val="0"/>
          <w:sz w:val="21"/>
          <w:szCs w:val="21"/>
        </w:rPr>
        <w:t>на осуществление любых действий в отношении аудио, видео и фотоизображений с участием Несовершеннолетнего, законным представителем которого я являюсь, включая (без ограничений) сбор, систематизацию, накопление, хранение, уточнение (обновление, изменение), использование, обезличивание, блокирование, удаление, на смешанную обработку аудио, видео и фотоизображений, как без использования средств автоматизации, так и с их использованием.</w:t>
      </w:r>
    </w:p>
    <w:p w14:paraId="65083E90" w14:textId="698D0403" w:rsidR="004D68CF" w:rsidRPr="008E1CBA" w:rsidRDefault="004D68CF" w:rsidP="004D68CF">
      <w:pPr>
        <w:pStyle w:val="12"/>
        <w:shd w:val="clear" w:color="auto" w:fill="auto"/>
        <w:spacing w:line="240" w:lineRule="auto"/>
        <w:ind w:firstLine="36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АНО ДПО «НИКО»:</w:t>
      </w:r>
    </w:p>
    <w:p w14:paraId="0854F581" w14:textId="77777777" w:rsidR="004D68CF" w:rsidRPr="008E1CBA" w:rsidRDefault="004D68CF" w:rsidP="004D68CF">
      <w:pPr>
        <w:pStyle w:val="12"/>
        <w:shd w:val="clear" w:color="auto" w:fill="auto"/>
        <w:spacing w:line="240" w:lineRule="auto"/>
        <w:ind w:firstLine="36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- обязуется не использовать аудио, видео и фотоизображения Несовершеннолетнего способами, порочащими его (ее) честь и достоинство;</w:t>
      </w:r>
    </w:p>
    <w:p w14:paraId="3E5B0B83" w14:textId="77777777" w:rsidR="004D68CF" w:rsidRPr="008E1CBA" w:rsidRDefault="004D68CF" w:rsidP="004D68CF">
      <w:pPr>
        <w:pStyle w:val="12"/>
        <w:shd w:val="clear" w:color="auto" w:fill="auto"/>
        <w:spacing w:line="240" w:lineRule="auto"/>
        <w:ind w:firstLine="36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- гарантирует, что обработка аудио, видео и фотоизображений осуществляется в соответствии с действующим законодательством РФ.</w:t>
      </w:r>
    </w:p>
    <w:p w14:paraId="45D57C87" w14:textId="77777777" w:rsidR="004D68CF" w:rsidRPr="008E1CBA" w:rsidRDefault="004D68CF" w:rsidP="004D68CF">
      <w:pPr>
        <w:pStyle w:val="12"/>
        <w:shd w:val="clear" w:color="auto" w:fill="auto"/>
        <w:spacing w:line="240" w:lineRule="auto"/>
        <w:ind w:firstLine="36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Данное Согласие действует до момента достижения целей обработки и распространения аудио, видео, фотоизображений Несовершеннолетнего или в течение срока хранения информации.</w:t>
      </w:r>
    </w:p>
    <w:p w14:paraId="2A171C03" w14:textId="65AA9A90" w:rsidR="004D68CF" w:rsidRPr="008E1CBA" w:rsidRDefault="004D68CF" w:rsidP="004D68CF">
      <w:pPr>
        <w:pStyle w:val="12"/>
        <w:shd w:val="clear" w:color="auto" w:fill="auto"/>
        <w:spacing w:line="240" w:lineRule="auto"/>
        <w:ind w:firstLine="36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Все права на вышеуказанные материалы, включая авторский, принадлежат АНО ДПО «НИКО» и его правопреемникам.</w:t>
      </w:r>
    </w:p>
    <w:p w14:paraId="539A782E" w14:textId="3D7ADAE8" w:rsidR="004D68CF" w:rsidRPr="008E1CBA" w:rsidRDefault="004D68CF" w:rsidP="004D68CF">
      <w:pPr>
        <w:pStyle w:val="12"/>
        <w:shd w:val="clear" w:color="auto" w:fill="auto"/>
        <w:spacing w:line="240" w:lineRule="auto"/>
        <w:ind w:firstLine="28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Согласие может быть отозвано путем предоставления в АНО ДПО «НИКО» заявления законного представителя, составленного в письменной форме при личном обращении в АНО ДПО «НИКО» или к его правопреемникам.</w:t>
      </w:r>
    </w:p>
    <w:p w14:paraId="6801556D" w14:textId="77777777" w:rsidR="004D68CF" w:rsidRPr="008E1CBA" w:rsidRDefault="004D68CF" w:rsidP="004D68CF">
      <w:pPr>
        <w:pStyle w:val="12"/>
        <w:shd w:val="clear" w:color="auto" w:fill="auto"/>
        <w:spacing w:line="240" w:lineRule="auto"/>
        <w:ind w:firstLine="280"/>
        <w:jc w:val="both"/>
        <w:rPr>
          <w:bCs/>
          <w:sz w:val="21"/>
          <w:szCs w:val="21"/>
        </w:rPr>
      </w:pPr>
      <w:r w:rsidRPr="008E1CBA">
        <w:rPr>
          <w:bCs/>
          <w:sz w:val="21"/>
          <w:szCs w:val="21"/>
        </w:rPr>
        <w:t>Подтверждаю, что, давая такое Согласие, действую по собственной воле и в интересах Несовершеннолетнего, законным представителем которого я являюсь.</w:t>
      </w:r>
    </w:p>
    <w:p w14:paraId="5FEBD930" w14:textId="77777777" w:rsidR="00C03995" w:rsidRDefault="00C03995" w:rsidP="00D3793D">
      <w:pPr>
        <w:spacing w:line="360" w:lineRule="auto"/>
        <w:jc w:val="left"/>
        <w:rPr>
          <w:rFonts w:ascii="Times New Roman" w:eastAsia="Times New Roman" w:hAnsi="Times New Roman"/>
          <w:bCs/>
          <w:sz w:val="21"/>
          <w:szCs w:val="21"/>
        </w:rPr>
      </w:pPr>
    </w:p>
    <w:p w14:paraId="605DF29B" w14:textId="77777777" w:rsidR="00A25D43" w:rsidRDefault="00A25D43" w:rsidP="00D3793D">
      <w:pPr>
        <w:spacing w:line="360" w:lineRule="auto"/>
        <w:jc w:val="left"/>
        <w:rPr>
          <w:rFonts w:ascii="Times New Roman" w:eastAsia="Times New Roman" w:hAnsi="Times New Roman"/>
          <w:bCs/>
          <w:sz w:val="21"/>
          <w:szCs w:val="21"/>
        </w:rPr>
      </w:pPr>
    </w:p>
    <w:p w14:paraId="0F3119CD" w14:textId="279596AA" w:rsidR="00A25D43" w:rsidRDefault="00A25D43" w:rsidP="00A25D43">
      <w:pPr>
        <w:spacing w:after="0" w:line="360" w:lineRule="auto"/>
        <w:jc w:val="left"/>
        <w:rPr>
          <w:rFonts w:ascii="Times New Roman" w:eastAsia="Times New Roman" w:hAnsi="Times New Roman"/>
          <w:bCs/>
          <w:sz w:val="21"/>
          <w:szCs w:val="21"/>
        </w:rPr>
      </w:pPr>
      <w:r>
        <w:rPr>
          <w:rFonts w:ascii="Times New Roman" w:eastAsia="Times New Roman" w:hAnsi="Times New Roman"/>
          <w:bCs/>
          <w:sz w:val="21"/>
          <w:szCs w:val="21"/>
        </w:rPr>
        <w:t>______________________/____________________</w:t>
      </w:r>
    </w:p>
    <w:p w14:paraId="30C1B2F4" w14:textId="41BA09CE" w:rsidR="00A25D43" w:rsidRPr="00A25D43" w:rsidRDefault="00A25D43" w:rsidP="00A25D43">
      <w:pPr>
        <w:spacing w:after="0" w:line="360" w:lineRule="auto"/>
        <w:jc w:val="left"/>
        <w:rPr>
          <w:rFonts w:ascii="Times New Roman" w:eastAsia="Times New Roman" w:hAnsi="Times New Roman"/>
          <w:bCs/>
          <w:sz w:val="21"/>
          <w:szCs w:val="21"/>
          <w:vertAlign w:val="superscript"/>
        </w:rPr>
      </w:pPr>
      <w:r>
        <w:rPr>
          <w:rFonts w:ascii="Times New Roman" w:eastAsia="Times New Roman" w:hAnsi="Times New Roman"/>
          <w:bCs/>
          <w:sz w:val="21"/>
          <w:szCs w:val="21"/>
          <w:vertAlign w:val="superscript"/>
        </w:rPr>
        <w:t xml:space="preserve">                                     (подпись)</w:t>
      </w:r>
    </w:p>
    <w:sectPr w:rsidR="00A25D43" w:rsidRPr="00A25D43" w:rsidSect="00C03995">
      <w:headerReference w:type="default" r:id="rId7"/>
      <w:pgSz w:w="11906" w:h="16838"/>
      <w:pgMar w:top="0" w:right="567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6A5F" w14:textId="77777777" w:rsidR="00C34742" w:rsidRDefault="00C34742" w:rsidP="003A0F55">
      <w:r>
        <w:separator/>
      </w:r>
    </w:p>
  </w:endnote>
  <w:endnote w:type="continuationSeparator" w:id="0">
    <w:p w14:paraId="6502B2F7" w14:textId="77777777" w:rsidR="00C34742" w:rsidRDefault="00C34742" w:rsidP="003A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D614" w14:textId="77777777" w:rsidR="00C34742" w:rsidRDefault="00C34742" w:rsidP="003A0F55">
      <w:r>
        <w:separator/>
      </w:r>
    </w:p>
  </w:footnote>
  <w:footnote w:type="continuationSeparator" w:id="0">
    <w:p w14:paraId="0DA74EE6" w14:textId="77777777" w:rsidR="00C34742" w:rsidRDefault="00C34742" w:rsidP="003A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2AB6" w14:textId="75B35D15" w:rsidR="003A0F55" w:rsidRPr="00BD3445" w:rsidRDefault="003A0F55" w:rsidP="00BD3445">
    <w:pPr>
      <w:ind w:left="-1418"/>
      <w:rPr>
        <w:rStyle w:val="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B5CBA"/>
    <w:multiLevelType w:val="hybridMultilevel"/>
    <w:tmpl w:val="4866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0456E"/>
    <w:multiLevelType w:val="hybridMultilevel"/>
    <w:tmpl w:val="A56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69750">
    <w:abstractNumId w:val="0"/>
  </w:num>
  <w:num w:numId="2" w16cid:durableId="41617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22"/>
    <w:rsid w:val="000F0B09"/>
    <w:rsid w:val="00123EAB"/>
    <w:rsid w:val="0017585A"/>
    <w:rsid w:val="00193A20"/>
    <w:rsid w:val="00197A50"/>
    <w:rsid w:val="001E3D26"/>
    <w:rsid w:val="002F1EC7"/>
    <w:rsid w:val="00354247"/>
    <w:rsid w:val="003A0F55"/>
    <w:rsid w:val="003C631C"/>
    <w:rsid w:val="004D68CF"/>
    <w:rsid w:val="005100AB"/>
    <w:rsid w:val="00526641"/>
    <w:rsid w:val="00563A9B"/>
    <w:rsid w:val="00597322"/>
    <w:rsid w:val="005B0BC0"/>
    <w:rsid w:val="0065134B"/>
    <w:rsid w:val="006F2CD5"/>
    <w:rsid w:val="00723464"/>
    <w:rsid w:val="00870668"/>
    <w:rsid w:val="00871CE3"/>
    <w:rsid w:val="008743F2"/>
    <w:rsid w:val="00892B23"/>
    <w:rsid w:val="008B3CBC"/>
    <w:rsid w:val="008E1CBA"/>
    <w:rsid w:val="008E3F0D"/>
    <w:rsid w:val="008F065A"/>
    <w:rsid w:val="00984997"/>
    <w:rsid w:val="009C0705"/>
    <w:rsid w:val="00A25D43"/>
    <w:rsid w:val="00A8262A"/>
    <w:rsid w:val="00AF2078"/>
    <w:rsid w:val="00B26B87"/>
    <w:rsid w:val="00B622E0"/>
    <w:rsid w:val="00BD0638"/>
    <w:rsid w:val="00BD3445"/>
    <w:rsid w:val="00C03995"/>
    <w:rsid w:val="00C04808"/>
    <w:rsid w:val="00C34742"/>
    <w:rsid w:val="00C84BCE"/>
    <w:rsid w:val="00D16884"/>
    <w:rsid w:val="00D3793D"/>
    <w:rsid w:val="00D43DC5"/>
    <w:rsid w:val="00D6760A"/>
    <w:rsid w:val="00E200B5"/>
    <w:rsid w:val="00E47752"/>
    <w:rsid w:val="00F03888"/>
    <w:rsid w:val="00F25F09"/>
    <w:rsid w:val="00F564B2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DBD69"/>
  <w15:docId w15:val="{7E20DEC1-C953-4B7E-8A36-9CD139B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55"/>
    <w:pPr>
      <w:spacing w:after="200" w:line="288" w:lineRule="auto"/>
      <w:jc w:val="both"/>
    </w:pPr>
    <w:rPr>
      <w:rFonts w:ascii="Myriad Pro Light" w:hAnsi="Myriad Pro Light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0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7322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59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CD5"/>
  </w:style>
  <w:style w:type="paragraph" w:styleId="a8">
    <w:name w:val="footer"/>
    <w:basedOn w:val="a"/>
    <w:link w:val="a9"/>
    <w:uiPriority w:val="99"/>
    <w:unhideWhenUsed/>
    <w:rsid w:val="006F2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CD5"/>
  </w:style>
  <w:style w:type="paragraph" w:styleId="aa">
    <w:name w:val="No Spacing"/>
    <w:basedOn w:val="a"/>
    <w:uiPriority w:val="1"/>
    <w:qFormat/>
    <w:rsid w:val="00BD3445"/>
    <w:pPr>
      <w:spacing w:after="400" w:line="240" w:lineRule="auto"/>
      <w:jc w:val="center"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3A0F5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ab">
    <w:name w:val="Strong"/>
    <w:basedOn w:val="a0"/>
    <w:uiPriority w:val="22"/>
    <w:qFormat/>
    <w:rsid w:val="00BD3445"/>
    <w:rPr>
      <w:b/>
      <w:bCs/>
    </w:rPr>
  </w:style>
  <w:style w:type="character" w:styleId="ac">
    <w:name w:val="Intense Emphasis"/>
    <w:basedOn w:val="a0"/>
    <w:uiPriority w:val="21"/>
    <w:qFormat/>
    <w:rsid w:val="00BD3445"/>
    <w:rPr>
      <w:b/>
      <w:bCs/>
      <w:i/>
      <w:iCs/>
      <w:color w:val="4472C4" w:themeColor="accent1"/>
    </w:rPr>
  </w:style>
  <w:style w:type="character" w:styleId="ad">
    <w:name w:val="Emphasis"/>
    <w:basedOn w:val="a0"/>
    <w:uiPriority w:val="20"/>
    <w:qFormat/>
    <w:rsid w:val="00BD3445"/>
    <w:rPr>
      <w:i/>
      <w:iCs/>
    </w:rPr>
  </w:style>
  <w:style w:type="character" w:styleId="ae">
    <w:name w:val="Subtle Emphasis"/>
    <w:basedOn w:val="a0"/>
    <w:uiPriority w:val="19"/>
    <w:qFormat/>
    <w:rsid w:val="00BD3445"/>
    <w:rPr>
      <w:i/>
      <w:iCs/>
      <w:color w:val="808080" w:themeColor="text1" w:themeTint="7F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F0D"/>
    <w:rPr>
      <w:color w:val="808080"/>
      <w:shd w:val="clear" w:color="auto" w:fill="E6E6E6"/>
    </w:rPr>
  </w:style>
  <w:style w:type="table" w:styleId="af">
    <w:name w:val="Table Grid"/>
    <w:basedOn w:val="a1"/>
    <w:uiPriority w:val="39"/>
    <w:rsid w:val="0019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93A20"/>
    <w:pPr>
      <w:ind w:left="720"/>
      <w:contextualSpacing/>
    </w:pPr>
  </w:style>
  <w:style w:type="character" w:customStyle="1" w:styleId="af1">
    <w:name w:val="Основной текст_"/>
    <w:basedOn w:val="a0"/>
    <w:link w:val="12"/>
    <w:rsid w:val="00F564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564B2"/>
    <w:pPr>
      <w:widowControl w:val="0"/>
      <w:shd w:val="clear" w:color="auto" w:fill="FFFFFF"/>
      <w:spacing w:after="0" w:line="264" w:lineRule="auto"/>
      <w:ind w:firstLine="220"/>
      <w:jc w:val="left"/>
    </w:pPr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rsid w:val="00F564B2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64B2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/>
      <w:b/>
      <w:bCs/>
      <w:sz w:val="11"/>
      <w:szCs w:val="11"/>
    </w:rPr>
  </w:style>
  <w:style w:type="table" w:customStyle="1" w:styleId="13">
    <w:name w:val="Сетка таблицы1"/>
    <w:basedOn w:val="a1"/>
    <w:next w:val="af"/>
    <w:uiPriority w:val="39"/>
    <w:rsid w:val="0087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Майорова</dc:creator>
  <cp:keywords/>
  <dc:description/>
  <cp:lastModifiedBy>Пользователь</cp:lastModifiedBy>
  <cp:revision>8</cp:revision>
  <cp:lastPrinted>2024-12-26T12:05:00Z</cp:lastPrinted>
  <dcterms:created xsi:type="dcterms:W3CDTF">2024-12-25T14:39:00Z</dcterms:created>
  <dcterms:modified xsi:type="dcterms:W3CDTF">2025-04-03T07:35:00Z</dcterms:modified>
</cp:coreProperties>
</file>